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3B8" w:rsidRPr="006473B8" w:rsidRDefault="006473B8" w:rsidP="006473B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Приложение N 2</w:t>
      </w:r>
    </w:p>
    <w:p w:rsidR="006473B8" w:rsidRPr="006473B8" w:rsidRDefault="006473B8" w:rsidP="006473B8">
      <w:pPr>
        <w:keepNext/>
        <w:keepLines/>
        <w:spacing w:after="0" w:line="249" w:lineRule="auto"/>
        <w:ind w:left="10" w:right="7" w:hanging="10"/>
        <w:jc w:val="right"/>
        <w:outlineLvl w:val="0"/>
        <w:rPr>
          <w:rFonts w:ascii="Times New Roman" w:eastAsia="Times New Roman" w:hAnsi="Times New Roman" w:cs="Times New Roman"/>
          <w:b/>
          <w:color w:val="26282F"/>
          <w:sz w:val="20"/>
          <w:szCs w:val="20"/>
          <w:lang w:eastAsia="ru-RU"/>
        </w:rPr>
      </w:pPr>
      <w:r w:rsidRPr="006473B8">
        <w:rPr>
          <w:rFonts w:ascii="Times New Roman" w:eastAsia="Times New Roman" w:hAnsi="Times New Roman" w:cs="Times New Roman"/>
          <w:b/>
          <w:color w:val="26282F"/>
          <w:sz w:val="20"/>
          <w:szCs w:val="20"/>
          <w:lang w:eastAsia="ru-RU"/>
        </w:rPr>
        <w:t xml:space="preserve">к Письму Министерства образования и науки РФ </w:t>
      </w:r>
    </w:p>
    <w:p w:rsidR="006473B8" w:rsidRPr="006473B8" w:rsidRDefault="006473B8" w:rsidP="006473B8">
      <w:pPr>
        <w:keepNext/>
        <w:keepLines/>
        <w:spacing w:after="0" w:line="249" w:lineRule="auto"/>
        <w:ind w:left="10" w:right="7" w:hanging="10"/>
        <w:jc w:val="right"/>
        <w:outlineLvl w:val="0"/>
        <w:rPr>
          <w:rFonts w:ascii="Times New Roman" w:eastAsia="Times New Roman" w:hAnsi="Times New Roman" w:cs="Times New Roman"/>
          <w:b/>
          <w:color w:val="26282F"/>
          <w:sz w:val="20"/>
          <w:szCs w:val="20"/>
          <w:lang w:eastAsia="ru-RU"/>
        </w:rPr>
      </w:pPr>
      <w:r w:rsidRPr="006473B8">
        <w:rPr>
          <w:rFonts w:ascii="Times New Roman" w:eastAsia="Times New Roman" w:hAnsi="Times New Roman" w:cs="Times New Roman"/>
          <w:b/>
          <w:color w:val="26282F"/>
          <w:sz w:val="20"/>
          <w:szCs w:val="20"/>
          <w:lang w:eastAsia="ru-RU"/>
        </w:rPr>
        <w:t xml:space="preserve">от 14 мая 2018 г. N 08-1184 "О направлении информации" 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473B8" w:rsidRPr="006473B8" w:rsidRDefault="006473B8" w:rsidP="006473B8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r w:rsidRPr="006473B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ИНФОРМАЦИОННАЯ ПАМЯТКА</w:t>
      </w:r>
      <w:r w:rsidRPr="006473B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ДЛЯ ОБУЧАЮЩИХСЯ ДЛЯ РАЗМЕЩЕНИЯ</w:t>
      </w:r>
      <w:r w:rsidRPr="006473B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НА ОФИЦИАЛЬНЫХ ИНТЕРНЕТ-РЕСУРСАХ</w:t>
      </w:r>
    </w:p>
    <w:bookmarkEnd w:id="0"/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Компьютерные вирусы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Методы защиты от вредоносных программ: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Постоянно устанавливай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пачти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Ограничь физический доступ к компьютеру для посторонних лиц;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Используй внешние носители информации, такие как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флешка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Сети WI-FI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Wireless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Fidelity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", который переводится как "беспроводная точность".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в переводе означает "высокая точность".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 не являются безопасными.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Используй и обновляй антивирусные программы и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брандмауер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При использовании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Не используй публичный WI-FI для передачи личных данных, </w:t>
      </w:r>
      <w:proofErr w:type="gram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</w:t>
      </w:r>
      <w:proofErr w:type="gram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В мобильном телефоне отключи функцию "Подключение к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Wi-Fi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без твоего согласия.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Социальные сети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Facebook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в социальных сетях: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неанонимных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фиатные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нефиатные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ng!;;</w:t>
      </w:r>
      <w:proofErr w:type="gramEnd"/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вводи свои личные данные на сайтах, которым не доверяешь.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Электронная почта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имя_пользователя@имя_домена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знаешь</w:t>
      </w:r>
      <w:proofErr w:type="gram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кто первый в рейтинге;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музыкальный_фанат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@" или "рок2013" вместо "тема13";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виртуальное издевательство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кибербуллингом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Управляй своей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киберрепутацией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Соблюдай свою виртуальную честь смолоду;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Бан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Если ты свидетель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кибербуллинга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Мобильный телефон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Используй антивирусные программы для мобильных телефонов;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cookies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Bluetooth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Online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скринов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Не указывай личную информацию в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профайле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игры;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Уважай других участников по игре;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Не устанавливай неофициальные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патчи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моды;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Используй сложные и разные пароли;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кража личных данных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phishing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читается как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(от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fishing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рыбная ловля,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password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пароль).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фишингом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Используй безопасные веб-сайты, в том числе, интернет-магазинов и поисковых систем;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фишинговые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сайты;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Установи надежный пароль (PIN) на мобильный телефон;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Отключи сохранение пароля в браузере;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</w:t>
      </w: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Основные советы по защите цифровой репутации: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Авторское право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портале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Сетевичок.рф</w:t>
      </w:r>
      <w:proofErr w:type="spellEnd"/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473B8" w:rsidRPr="006473B8" w:rsidRDefault="006473B8" w:rsidP="006473B8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73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</w:p>
    <w:p w:rsidR="00403C42" w:rsidRDefault="00403C42"/>
    <w:sectPr w:rsidR="00403C42" w:rsidSect="00CE59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B8"/>
    <w:rsid w:val="00403C42"/>
    <w:rsid w:val="006473B8"/>
    <w:rsid w:val="009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2904E-787B-4259-BF98-9352F702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2522</Words>
  <Characters>14382</Characters>
  <Application>Microsoft Office Word</Application>
  <DocSecurity>0</DocSecurity>
  <Lines>119</Lines>
  <Paragraphs>33</Paragraphs>
  <ScaleCrop>false</ScaleCrop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2020-01-27T08:09:00Z</dcterms:created>
  <dcterms:modified xsi:type="dcterms:W3CDTF">2020-01-27T08:10:00Z</dcterms:modified>
</cp:coreProperties>
</file>